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1B" w:rsidRDefault="005E2F1B" w:rsidP="005E2F1B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</w:rPr>
        <w:t xml:space="preserve">   TVIRTINU:</w:t>
      </w:r>
    </w:p>
    <w:p w:rsidR="005E2F1B" w:rsidRDefault="005E2F1B" w:rsidP="005E2F1B">
      <w:pPr>
        <w:jc w:val="center"/>
        <w:rPr>
          <w:b/>
        </w:rPr>
      </w:pPr>
      <w:r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Direktorius </w:t>
      </w:r>
    </w:p>
    <w:p w:rsidR="005E2F1B" w:rsidRDefault="005E2F1B" w:rsidP="005E2F1B">
      <w:pPr>
        <w:jc w:val="center"/>
        <w:rPr>
          <w:b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Rokas Zubovas</w:t>
      </w:r>
    </w:p>
    <w:p w:rsidR="005E2F1B" w:rsidRDefault="005E2F1B" w:rsidP="005E2F1B">
      <w:pPr>
        <w:jc w:val="center"/>
        <w:rPr>
          <w:b/>
        </w:rPr>
      </w:pPr>
      <w:r>
        <w:rPr>
          <w:b/>
        </w:rPr>
        <w:t>BĮ. „M. K. ČIURLIONIO NAMAI“</w:t>
      </w:r>
    </w:p>
    <w:p w:rsidR="005E2F1B" w:rsidRDefault="005E2F1B" w:rsidP="005E2F1B">
      <w:pPr>
        <w:jc w:val="center"/>
        <w:rPr>
          <w:b/>
        </w:rPr>
      </w:pPr>
      <w:r>
        <w:rPr>
          <w:b/>
        </w:rPr>
        <w:t>TIEKĖJŲ APKLAUSOS PAŽYMŲ REGISTRAS</w:t>
      </w:r>
    </w:p>
    <w:p w:rsidR="005E2F1B" w:rsidRPr="00B75CE6" w:rsidRDefault="005E2F1B" w:rsidP="005E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 </w:t>
      </w:r>
      <w:proofErr w:type="spellStart"/>
      <w:r>
        <w:rPr>
          <w:b/>
          <w:sz w:val="28"/>
          <w:szCs w:val="28"/>
        </w:rPr>
        <w:t>ketv</w:t>
      </w:r>
      <w:proofErr w:type="spellEnd"/>
      <w:r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431"/>
        <w:gridCol w:w="4091"/>
        <w:gridCol w:w="996"/>
        <w:gridCol w:w="2297"/>
      </w:tblGrid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38</w:t>
            </w:r>
          </w:p>
          <w:p w:rsidR="005E2F1B" w:rsidRDefault="005E2F1B" w:rsidP="006E543E">
            <w:r>
              <w:t>38/A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2015.09.30</w:t>
            </w:r>
          </w:p>
          <w:p w:rsidR="005E2F1B" w:rsidRDefault="005E2F1B" w:rsidP="006E543E">
            <w:r>
              <w:t>2015.09.30.</w:t>
            </w:r>
          </w:p>
        </w:tc>
        <w:tc>
          <w:tcPr>
            <w:tcW w:w="4248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1"/>
              <w:gridCol w:w="1220"/>
              <w:gridCol w:w="702"/>
            </w:tblGrid>
            <w:tr w:rsidR="005E2F1B" w:rsidRPr="00ED444D" w:rsidTr="006E543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E2F1B" w:rsidRPr="00ED444D" w:rsidRDefault="005E2F1B" w:rsidP="006E543E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5E2F1B" w:rsidRPr="00ED444D" w:rsidRDefault="005E2F1B" w:rsidP="006E543E">
                  <w:pPr>
                    <w:rPr>
                      <w:rFonts w:eastAsia="Times New Roman"/>
                    </w:rPr>
                  </w:pPr>
                  <w:r w:rsidRPr="00ED444D">
                    <w:rPr>
                      <w:rFonts w:eastAsia="Times New Roman"/>
                    </w:rPr>
                    <w:t>44522200-7</w:t>
                  </w:r>
                </w:p>
              </w:tc>
              <w:tc>
                <w:tcPr>
                  <w:tcW w:w="0" w:type="auto"/>
                  <w:vAlign w:val="center"/>
                </w:tcPr>
                <w:p w:rsidR="005E2F1B" w:rsidRPr="00ED444D" w:rsidRDefault="005E2F1B" w:rsidP="006E543E">
                  <w:pPr>
                    <w:rPr>
                      <w:rFonts w:eastAsia="Times New Roman"/>
                    </w:rPr>
                  </w:pPr>
                  <w:r w:rsidRPr="00ED444D">
                    <w:rPr>
                      <w:rFonts w:eastAsia="Times New Roman"/>
                    </w:rPr>
                    <w:t>Raktai</w:t>
                  </w:r>
                </w:p>
              </w:tc>
            </w:tr>
          </w:tbl>
          <w:p w:rsidR="005E2F1B" w:rsidRDefault="005E2F1B" w:rsidP="006E543E">
            <w:r>
              <w:t>79800000-2 spausdinimo ir susijusios paslaugos</w:t>
            </w:r>
          </w:p>
        </w:tc>
        <w:tc>
          <w:tcPr>
            <w:tcW w:w="996" w:type="dxa"/>
            <w:shd w:val="clear" w:color="auto" w:fill="auto"/>
          </w:tcPr>
          <w:p w:rsidR="005E2F1B" w:rsidRDefault="005E2F1B" w:rsidP="006E543E">
            <w:r>
              <w:t>24,00</w:t>
            </w:r>
          </w:p>
          <w:p w:rsidR="005E2F1B" w:rsidRDefault="005E2F1B" w:rsidP="006E543E">
            <w:r>
              <w:t>827,00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UAB „</w:t>
            </w:r>
            <w:proofErr w:type="spellStart"/>
            <w:r>
              <w:t>Leola</w:t>
            </w:r>
            <w:proofErr w:type="spellEnd"/>
            <w:r>
              <w:t>“</w:t>
            </w:r>
          </w:p>
          <w:p w:rsidR="005E2F1B" w:rsidRDefault="005E2F1B" w:rsidP="006E543E">
            <w:proofErr w:type="spellStart"/>
            <w:r>
              <w:t>Všį</w:t>
            </w:r>
            <w:proofErr w:type="spellEnd"/>
            <w:r>
              <w:t xml:space="preserve"> .‘Kultūros meno ir iniciatyvų centras‘</w:t>
            </w:r>
          </w:p>
          <w:p w:rsidR="005E2F1B" w:rsidRDefault="005E2F1B" w:rsidP="006E543E"/>
          <w:p w:rsidR="005E2F1B" w:rsidRDefault="005E2F1B" w:rsidP="006E543E"/>
          <w:p w:rsidR="005E2F1B" w:rsidRDefault="005E2F1B" w:rsidP="006E543E"/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39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2015.10.07</w:t>
            </w:r>
          </w:p>
        </w:tc>
        <w:tc>
          <w:tcPr>
            <w:tcW w:w="4248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>
              <w:t>30192000-1 Biuro reikmenys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134,13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UAB „Senoji raštinė“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40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2015.10.16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39265000  Kabliukai ir kilpelės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190,58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UAB „</w:t>
            </w:r>
            <w:proofErr w:type="spellStart"/>
            <w:r>
              <w:t>Upartas</w:t>
            </w:r>
            <w:proofErr w:type="spellEnd"/>
            <w:r>
              <w:t>“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41.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2015.10.21</w:t>
            </w:r>
          </w:p>
        </w:tc>
        <w:tc>
          <w:tcPr>
            <w:tcW w:w="4248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81"/>
            </w:tblGrid>
            <w:tr w:rsidR="005E2F1B" w:rsidRPr="00E12852" w:rsidTr="006E543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E2F1B" w:rsidRPr="00E12852" w:rsidRDefault="005E2F1B" w:rsidP="006E543E">
                  <w:pPr>
                    <w:rPr>
                      <w:rFonts w:eastAsia="Times New Roman"/>
                    </w:rPr>
                  </w:pPr>
                  <w:r w:rsidRPr="00E12852">
                    <w:rPr>
                      <w:rFonts w:eastAsia="Times New Roman"/>
                    </w:rPr>
                    <w:t>72330000-2</w:t>
                  </w:r>
                </w:p>
              </w:tc>
              <w:tc>
                <w:tcPr>
                  <w:tcW w:w="0" w:type="auto"/>
                  <w:vAlign w:val="center"/>
                </w:tcPr>
                <w:p w:rsidR="005E2F1B" w:rsidRPr="00E12852" w:rsidRDefault="005E2F1B" w:rsidP="006E543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</w:tr>
          </w:tbl>
          <w:p w:rsidR="005E2F1B" w:rsidRDefault="005E2F1B" w:rsidP="006E543E">
            <w:r>
              <w:t>Turinio arba duomenų standartizavimo ir klasifikavimo paslaugos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6,30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proofErr w:type="spellStart"/>
            <w:r>
              <w:t>M.Mažvydo</w:t>
            </w:r>
            <w:proofErr w:type="spellEnd"/>
            <w:r>
              <w:t xml:space="preserve"> biblioteka 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42.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2015.10.26</w:t>
            </w:r>
          </w:p>
        </w:tc>
        <w:tc>
          <w:tcPr>
            <w:tcW w:w="4248" w:type="dxa"/>
            <w:shd w:val="clear" w:color="auto" w:fill="auto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81"/>
            </w:tblGrid>
            <w:tr w:rsidR="005E2F1B" w:rsidRPr="00E12852" w:rsidTr="006E543E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E2F1B" w:rsidRPr="00E12852" w:rsidRDefault="005E2F1B" w:rsidP="006E543E">
                  <w:pPr>
                    <w:rPr>
                      <w:rFonts w:eastAsia="Times New Roman"/>
                    </w:rPr>
                  </w:pPr>
                  <w:r w:rsidRPr="00E12852">
                    <w:rPr>
                      <w:rFonts w:eastAsia="Times New Roman"/>
                    </w:rPr>
                    <w:t>30200000-1</w:t>
                  </w:r>
                </w:p>
              </w:tc>
              <w:tc>
                <w:tcPr>
                  <w:tcW w:w="0" w:type="auto"/>
                  <w:vAlign w:val="center"/>
                </w:tcPr>
                <w:p w:rsidR="005E2F1B" w:rsidRPr="00E12852" w:rsidRDefault="005E2F1B" w:rsidP="006E543E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5E2F1B" w:rsidRDefault="005E2F1B" w:rsidP="006E543E">
            <w:r>
              <w:t>Kompiuterinė įranga ir reikmenys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343,00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UAB „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>“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43.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2015.10.26</w:t>
            </w:r>
          </w:p>
        </w:tc>
        <w:tc>
          <w:tcPr>
            <w:tcW w:w="4248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 xml:space="preserve">30200000-1 kompiuterinė įranga ir reikmenys  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jc w:val="center"/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113,00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UAB „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>“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44.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2015.10.29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/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484,90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UAB „</w:t>
            </w:r>
            <w:proofErr w:type="spellStart"/>
            <w:r>
              <w:t>Art</w:t>
            </w:r>
            <w:proofErr w:type="spellEnd"/>
            <w:r>
              <w:t xml:space="preserve"> to </w:t>
            </w:r>
            <w:proofErr w:type="spellStart"/>
            <w:r>
              <w:t>Art</w:t>
            </w:r>
            <w:proofErr w:type="spellEnd"/>
            <w:r>
              <w:t>“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45.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2015.10.29.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22100000-1 spausdintos knygos, brošiūros, lankstinukai</w:t>
            </w:r>
          </w:p>
          <w:p w:rsidR="005E2F1B" w:rsidRDefault="005E2F1B" w:rsidP="006E543E">
            <w:r>
              <w:t>79810000-5 spausdinimo paslaugos</w:t>
            </w:r>
          </w:p>
        </w:tc>
        <w:tc>
          <w:tcPr>
            <w:tcW w:w="996" w:type="dxa"/>
            <w:shd w:val="clear" w:color="auto" w:fill="auto"/>
          </w:tcPr>
          <w:p w:rsidR="005E2F1B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1593,00</w:t>
            </w:r>
          </w:p>
          <w:p w:rsidR="005E2F1B" w:rsidRDefault="005E2F1B" w:rsidP="006E543E">
            <w:pPr>
              <w:rPr>
                <w:rFonts w:eastAsia="Times New Roman"/>
              </w:rPr>
            </w:pPr>
          </w:p>
          <w:p w:rsidR="005E2F1B" w:rsidRPr="003775EA" w:rsidRDefault="005E2F1B" w:rsidP="006E5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1774,01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UAB „Spaudos praktika“</w:t>
            </w:r>
          </w:p>
          <w:p w:rsidR="005E2F1B" w:rsidRDefault="005E2F1B" w:rsidP="006E543E">
            <w:r>
              <w:t>UAB „Spaudos praktika“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46.</w:t>
            </w:r>
          </w:p>
          <w:p w:rsidR="005E2F1B" w:rsidRDefault="005E2F1B" w:rsidP="006E543E"/>
          <w:p w:rsidR="005E2F1B" w:rsidRDefault="005E2F1B" w:rsidP="006E543E">
            <w:r>
              <w:t>46/A</w:t>
            </w:r>
          </w:p>
          <w:p w:rsidR="005E2F1B" w:rsidRDefault="005E2F1B" w:rsidP="006E543E"/>
          <w:p w:rsidR="005E2F1B" w:rsidRDefault="005E2F1B" w:rsidP="006E543E">
            <w:r>
              <w:t>46/B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2015.10.30</w:t>
            </w:r>
          </w:p>
          <w:p w:rsidR="005E2F1B" w:rsidRDefault="005E2F1B" w:rsidP="006E543E"/>
          <w:p w:rsidR="005E2F1B" w:rsidRDefault="005E2F1B" w:rsidP="006E543E">
            <w:r>
              <w:t>2015.11.02</w:t>
            </w:r>
          </w:p>
          <w:p w:rsidR="005E2F1B" w:rsidRDefault="005E2F1B" w:rsidP="006E543E"/>
          <w:p w:rsidR="005E2F1B" w:rsidRDefault="005E2F1B" w:rsidP="006E543E">
            <w:r>
              <w:t>2015.11.02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37320000-7 muzikos instrumentų dalys ir jų reikmenys</w:t>
            </w:r>
          </w:p>
          <w:p w:rsidR="005E2F1B" w:rsidRDefault="005E2F1B" w:rsidP="006E543E">
            <w:r>
              <w:t>79822500 dizaino ir maketavimo paslaugos</w:t>
            </w:r>
          </w:p>
          <w:p w:rsidR="005E2F1B" w:rsidRDefault="005E2F1B" w:rsidP="006E543E">
            <w:r>
              <w:t>79800000-2 Spausdinimo ir susijusios paslaugos</w:t>
            </w:r>
          </w:p>
          <w:p w:rsidR="005E2F1B" w:rsidRDefault="005E2F1B" w:rsidP="006E543E"/>
          <w:p w:rsidR="005E2F1B" w:rsidRDefault="005E2F1B" w:rsidP="006E543E"/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100,00</w:t>
            </w:r>
          </w:p>
          <w:p w:rsidR="005E2F1B" w:rsidRPr="003775EA" w:rsidRDefault="005E2F1B" w:rsidP="006E543E">
            <w:pPr>
              <w:rPr>
                <w:rFonts w:eastAsia="Times New Roman"/>
              </w:rPr>
            </w:pPr>
          </w:p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868,00</w:t>
            </w:r>
          </w:p>
          <w:p w:rsidR="005E2F1B" w:rsidRPr="003775EA" w:rsidRDefault="005E2F1B" w:rsidP="006E543E">
            <w:pPr>
              <w:rPr>
                <w:rFonts w:eastAsia="Times New Roman"/>
              </w:rPr>
            </w:pPr>
          </w:p>
          <w:p w:rsidR="005E2F1B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289,00</w:t>
            </w:r>
          </w:p>
          <w:p w:rsidR="005E2F1B" w:rsidRDefault="005E2F1B" w:rsidP="006E543E">
            <w:pPr>
              <w:rPr>
                <w:rFonts w:eastAsia="Times New Roman"/>
              </w:rPr>
            </w:pPr>
          </w:p>
          <w:p w:rsidR="005E2F1B" w:rsidRDefault="005E2F1B" w:rsidP="006E543E">
            <w:pPr>
              <w:rPr>
                <w:rFonts w:eastAsia="Times New Roman"/>
              </w:rPr>
            </w:pPr>
          </w:p>
          <w:p w:rsidR="005E2F1B" w:rsidRPr="003775EA" w:rsidRDefault="005E2F1B" w:rsidP="006E543E">
            <w:pPr>
              <w:rPr>
                <w:rFonts w:eastAsia="Times New Roman"/>
              </w:rPr>
            </w:pP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UAB „Scenos servisas“</w:t>
            </w:r>
          </w:p>
          <w:p w:rsidR="005E2F1B" w:rsidRDefault="005E2F1B" w:rsidP="006E543E">
            <w:r>
              <w:t>J. Valiušaitis</w:t>
            </w:r>
          </w:p>
          <w:p w:rsidR="005E2F1B" w:rsidRDefault="005E2F1B" w:rsidP="006E543E"/>
          <w:p w:rsidR="005E2F1B" w:rsidRDefault="005E2F1B" w:rsidP="006E543E">
            <w:r>
              <w:t xml:space="preserve">Erika </w:t>
            </w:r>
            <w:proofErr w:type="spellStart"/>
            <w:r>
              <w:t>Malažinskaitė</w:t>
            </w:r>
            <w:proofErr w:type="spellEnd"/>
            <w:r>
              <w:t xml:space="preserve"> </w:t>
            </w:r>
            <w:proofErr w:type="spellStart"/>
            <w:r>
              <w:t>Valčiukienė</w:t>
            </w:r>
            <w:proofErr w:type="spellEnd"/>
          </w:p>
          <w:p w:rsidR="005E2F1B" w:rsidRDefault="005E2F1B" w:rsidP="006E543E"/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47.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2015.11.05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92000000-1 muzikinių kūrinių atlikimas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360,00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Rimvydas Savickas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48.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2015.11.05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92000000-1 muzikinių kūrinių atlikimas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480,00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Rasa Vosyliūtė-</w:t>
            </w:r>
            <w:proofErr w:type="spellStart"/>
            <w:r>
              <w:t>Mickūnienė</w:t>
            </w:r>
            <w:proofErr w:type="spellEnd"/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49.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2015.11.05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92000000-1 Scenos pastatymų veikla,/poilsio kultūros ir sporto paslaugos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315,00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 xml:space="preserve">Arūnas Zujus </w:t>
            </w:r>
          </w:p>
          <w:p w:rsidR="005E2F1B" w:rsidRDefault="005E2F1B" w:rsidP="006E543E"/>
          <w:p w:rsidR="005E2F1B" w:rsidRDefault="005E2F1B" w:rsidP="006E543E"/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50.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2015.11.12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92000000-1 poilsio kultūros ir sporto paslaugos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300,00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 xml:space="preserve">Dainius </w:t>
            </w:r>
            <w:proofErr w:type="spellStart"/>
            <w:r>
              <w:t>Svobonas</w:t>
            </w:r>
            <w:proofErr w:type="spellEnd"/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51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2015.11.12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79800000-2 Spausdinimo ir susijusios paslaugos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595,32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UAB „</w:t>
            </w:r>
            <w:proofErr w:type="spellStart"/>
            <w:r>
              <w:t>Bod</w:t>
            </w:r>
            <w:proofErr w:type="spellEnd"/>
            <w:r>
              <w:t xml:space="preserve"> Group“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52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2015.11.12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rPr>
                <w:lang w:eastAsia="en-US"/>
              </w:rPr>
              <w:t>79632000-3 Personalo mokymo paslaugos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90,00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rPr>
                <w:lang w:eastAsia="en-US"/>
              </w:rPr>
              <w:t>Viešųjų pirkimų agentūra</w:t>
            </w:r>
          </w:p>
        </w:tc>
      </w:tr>
      <w:tr w:rsidR="005E2F1B" w:rsidTr="006E543E">
        <w:trPr>
          <w:trHeight w:val="674"/>
        </w:trPr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53.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2015.11.17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22110000-4 Spausdintos knygos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43,45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Lietuvos muzikos ir teatro akademija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lastRenderedPageBreak/>
              <w:t>53./A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2015.11.19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72500000-0 su kompiuteriais susijusios paslaugos</w:t>
            </w:r>
          </w:p>
        </w:tc>
        <w:tc>
          <w:tcPr>
            <w:tcW w:w="996" w:type="dxa"/>
            <w:shd w:val="clear" w:color="auto" w:fill="auto"/>
          </w:tcPr>
          <w:p w:rsidR="005E2F1B" w:rsidRPr="003775EA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87,60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Infostruktūra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52/A</w:t>
            </w:r>
          </w:p>
          <w:p w:rsidR="005E2F1B" w:rsidRDefault="005E2F1B" w:rsidP="006E543E">
            <w:r>
              <w:t>52/B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2015.11.12</w:t>
            </w:r>
          </w:p>
          <w:p w:rsidR="005E2F1B" w:rsidRDefault="005E2F1B" w:rsidP="006E543E">
            <w:r>
              <w:t>2015.12.04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92000000-1 muzikinių kūrinių atlikimas</w:t>
            </w:r>
          </w:p>
          <w:p w:rsidR="005E2F1B" w:rsidRDefault="005E2F1B" w:rsidP="006E543E">
            <w:r>
              <w:t>50800000-3 įvairios remonto ir priežiūros paslaugos (darbai)</w:t>
            </w:r>
          </w:p>
        </w:tc>
        <w:tc>
          <w:tcPr>
            <w:tcW w:w="996" w:type="dxa"/>
            <w:shd w:val="clear" w:color="auto" w:fill="auto"/>
          </w:tcPr>
          <w:p w:rsidR="005E2F1B" w:rsidRDefault="005E2F1B" w:rsidP="006E543E">
            <w:pPr>
              <w:rPr>
                <w:rFonts w:eastAsia="Times New Roman"/>
              </w:rPr>
            </w:pPr>
            <w:r w:rsidRPr="003775EA">
              <w:rPr>
                <w:rFonts w:eastAsia="Times New Roman"/>
              </w:rPr>
              <w:t>380,00</w:t>
            </w:r>
          </w:p>
          <w:p w:rsidR="005E2F1B" w:rsidRDefault="005E2F1B" w:rsidP="006E543E">
            <w:pPr>
              <w:rPr>
                <w:rFonts w:eastAsia="Times New Roman"/>
              </w:rPr>
            </w:pPr>
          </w:p>
          <w:p w:rsidR="005E2F1B" w:rsidRPr="003775EA" w:rsidRDefault="005E2F1B" w:rsidP="006E54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1493,66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J. Leitaitė</w:t>
            </w:r>
          </w:p>
          <w:p w:rsidR="005E2F1B" w:rsidRDefault="005E2F1B" w:rsidP="006E543E"/>
          <w:p w:rsidR="005E2F1B" w:rsidRDefault="005E2F1B" w:rsidP="006E543E">
            <w:r>
              <w:t xml:space="preserve">J. Dapkus 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54.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2015. 12.09.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32330000-5 Garso ir vaizdo įrašymo ir atgaminimo aparatai</w:t>
            </w:r>
          </w:p>
        </w:tc>
        <w:tc>
          <w:tcPr>
            <w:tcW w:w="996" w:type="dxa"/>
            <w:shd w:val="clear" w:color="auto" w:fill="auto"/>
          </w:tcPr>
          <w:p w:rsidR="005E2F1B" w:rsidRDefault="005E2F1B" w:rsidP="006E543E">
            <w:r>
              <w:t>573,00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55.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2015.11.25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 xml:space="preserve">92000000-1 poilsio kultūros paslaugos </w:t>
            </w:r>
          </w:p>
        </w:tc>
        <w:tc>
          <w:tcPr>
            <w:tcW w:w="996" w:type="dxa"/>
            <w:shd w:val="clear" w:color="auto" w:fill="auto"/>
          </w:tcPr>
          <w:p w:rsidR="005E2F1B" w:rsidRDefault="005E2F1B" w:rsidP="006E543E">
            <w:r>
              <w:t>200,00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proofErr w:type="spellStart"/>
            <w:r>
              <w:t>Šlipas</w:t>
            </w:r>
            <w:proofErr w:type="spellEnd"/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56.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2015.12.02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30192000-1 Biuro reikmenys</w:t>
            </w:r>
          </w:p>
        </w:tc>
        <w:tc>
          <w:tcPr>
            <w:tcW w:w="996" w:type="dxa"/>
            <w:shd w:val="clear" w:color="auto" w:fill="auto"/>
          </w:tcPr>
          <w:p w:rsidR="005E2F1B" w:rsidRDefault="005E2F1B" w:rsidP="006E543E">
            <w:r>
              <w:t>205,12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UAB „Senoji raštinė“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57</w:t>
            </w:r>
          </w:p>
          <w:p w:rsidR="005E2F1B" w:rsidRDefault="005E2F1B" w:rsidP="006E543E"/>
          <w:p w:rsidR="005E2F1B" w:rsidRDefault="005E2F1B" w:rsidP="006E543E">
            <w:r>
              <w:t>57/A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2015.12.10</w:t>
            </w:r>
          </w:p>
          <w:p w:rsidR="005E2F1B" w:rsidRDefault="005E2F1B" w:rsidP="006E543E"/>
          <w:p w:rsidR="005E2F1B" w:rsidRDefault="005E2F1B" w:rsidP="006E543E">
            <w:r>
              <w:t>2015.12.07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79800000-2 spausdinimo ir susijusios paslaugos</w:t>
            </w:r>
          </w:p>
          <w:p w:rsidR="005E2F1B" w:rsidRDefault="005E2F1B" w:rsidP="006E543E">
            <w:r>
              <w:t>79800000-2 spausdinimo ir susijusios paslaugos</w:t>
            </w:r>
          </w:p>
          <w:p w:rsidR="005E2F1B" w:rsidRDefault="005E2F1B" w:rsidP="006E543E"/>
        </w:tc>
        <w:tc>
          <w:tcPr>
            <w:tcW w:w="996" w:type="dxa"/>
            <w:shd w:val="clear" w:color="auto" w:fill="auto"/>
          </w:tcPr>
          <w:p w:rsidR="005E2F1B" w:rsidRDefault="005E2F1B" w:rsidP="006E543E">
            <w:r>
              <w:t>104,06</w:t>
            </w:r>
          </w:p>
          <w:p w:rsidR="005E2F1B" w:rsidRDefault="005E2F1B" w:rsidP="006E543E"/>
          <w:p w:rsidR="005E2F1B" w:rsidRDefault="005E2F1B" w:rsidP="006E543E">
            <w:r>
              <w:t>1448,00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UAB „Spaudos praktika“</w:t>
            </w:r>
          </w:p>
          <w:p w:rsidR="005E2F1B" w:rsidRDefault="005E2F1B" w:rsidP="006E543E">
            <w:r>
              <w:t>UAB „Petro ofsetas“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58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2015.12.16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39190000-0 popierius ir kita popierinė danga</w:t>
            </w:r>
          </w:p>
        </w:tc>
        <w:tc>
          <w:tcPr>
            <w:tcW w:w="996" w:type="dxa"/>
            <w:shd w:val="clear" w:color="auto" w:fill="auto"/>
          </w:tcPr>
          <w:p w:rsidR="005E2F1B" w:rsidRDefault="005E2F1B" w:rsidP="006E543E">
            <w:r>
              <w:t>249,22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r>
              <w:t>UAB “Senukų prekybos centras</w:t>
            </w:r>
          </w:p>
        </w:tc>
      </w:tr>
      <w:tr w:rsidR="005E2F1B" w:rsidTr="006E543E">
        <w:tc>
          <w:tcPr>
            <w:tcW w:w="818" w:type="dxa"/>
            <w:shd w:val="clear" w:color="auto" w:fill="auto"/>
          </w:tcPr>
          <w:p w:rsidR="005E2F1B" w:rsidRDefault="005E2F1B" w:rsidP="006E543E">
            <w:r>
              <w:t>59</w:t>
            </w:r>
          </w:p>
        </w:tc>
        <w:tc>
          <w:tcPr>
            <w:tcW w:w="1437" w:type="dxa"/>
            <w:shd w:val="clear" w:color="auto" w:fill="auto"/>
          </w:tcPr>
          <w:p w:rsidR="005E2F1B" w:rsidRDefault="005E2F1B" w:rsidP="006E543E">
            <w:r>
              <w:t>2015.12.16</w:t>
            </w:r>
          </w:p>
        </w:tc>
        <w:tc>
          <w:tcPr>
            <w:tcW w:w="4248" w:type="dxa"/>
            <w:shd w:val="clear" w:color="auto" w:fill="auto"/>
          </w:tcPr>
          <w:p w:rsidR="005E2F1B" w:rsidRDefault="005E2F1B" w:rsidP="006E543E">
            <w:r>
              <w:t>39830000-9 valikliai</w:t>
            </w:r>
          </w:p>
        </w:tc>
        <w:tc>
          <w:tcPr>
            <w:tcW w:w="996" w:type="dxa"/>
            <w:shd w:val="clear" w:color="auto" w:fill="auto"/>
          </w:tcPr>
          <w:p w:rsidR="005E2F1B" w:rsidRDefault="005E2F1B" w:rsidP="006E543E">
            <w:r>
              <w:t>19,85</w:t>
            </w:r>
          </w:p>
        </w:tc>
        <w:tc>
          <w:tcPr>
            <w:tcW w:w="2355" w:type="dxa"/>
            <w:shd w:val="clear" w:color="auto" w:fill="auto"/>
          </w:tcPr>
          <w:p w:rsidR="005E2F1B" w:rsidRDefault="005E2F1B" w:rsidP="006E543E">
            <w:proofErr w:type="spellStart"/>
            <w:r>
              <w:t>UAB“Senukų</w:t>
            </w:r>
            <w:proofErr w:type="spellEnd"/>
            <w:r>
              <w:t xml:space="preserve"> prekybos centras“</w:t>
            </w:r>
          </w:p>
        </w:tc>
      </w:tr>
    </w:tbl>
    <w:p w:rsidR="005E2F1B" w:rsidRDefault="005E2F1B" w:rsidP="005E2F1B">
      <w:pPr>
        <w:jc w:val="center"/>
      </w:pPr>
    </w:p>
    <w:p w:rsidR="005E2F1B" w:rsidRDefault="005E2F1B" w:rsidP="005E2F1B">
      <w:pPr>
        <w:jc w:val="center"/>
      </w:pPr>
      <w:bookmarkStart w:id="0" w:name="_GoBack"/>
      <w:bookmarkEnd w:id="0"/>
      <w:r>
        <w:t>Pirkti iš socialinių įmonių nebuvo jokių galimybių nes jos neteikia tokių prekių ir paslaugų</w:t>
      </w:r>
    </w:p>
    <w:p w:rsidR="005E2F1B" w:rsidRDefault="005E2F1B" w:rsidP="005E2F1B">
      <w:pPr>
        <w:jc w:val="center"/>
        <w:rPr>
          <w:b/>
          <w:sz w:val="28"/>
          <w:szCs w:val="28"/>
        </w:rPr>
      </w:pPr>
    </w:p>
    <w:p w:rsidR="005E2F1B" w:rsidRDefault="005E2F1B" w:rsidP="005E2F1B"/>
    <w:p w:rsidR="00B40F89" w:rsidRDefault="00B40F89"/>
    <w:sectPr w:rsidR="00B40F89" w:rsidSect="00387075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1B"/>
    <w:rsid w:val="005E2F1B"/>
    <w:rsid w:val="00B4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4D85E-396E-46CA-916F-1B8D0FBC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2F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2016-02-02T14:28:00Z</dcterms:created>
  <dcterms:modified xsi:type="dcterms:W3CDTF">2016-02-02T14:32:00Z</dcterms:modified>
</cp:coreProperties>
</file>